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4D4" w:rsidRPr="002054D4" w:rsidRDefault="002054D4" w:rsidP="002054D4">
      <w:pPr>
        <w:spacing w:before="100" w:beforeAutospacing="1" w:after="100" w:afterAutospacing="1" w:line="240" w:lineRule="auto"/>
        <w:rPr>
          <w:rFonts w:ascii="Times New Roman" w:eastAsia="Times New Roman" w:hAnsi="Times New Roman" w:cs="Times New Roman"/>
          <w:b/>
          <w:sz w:val="32"/>
          <w:szCs w:val="32"/>
          <w:lang w:eastAsia="fr-FR"/>
        </w:rPr>
      </w:pPr>
      <w:r w:rsidRPr="002054D4">
        <w:rPr>
          <w:rFonts w:ascii="Times New Roman" w:eastAsia="Times New Roman" w:hAnsi="Times New Roman" w:cs="Times New Roman"/>
          <w:b/>
          <w:bCs/>
          <w:kern w:val="36"/>
          <w:sz w:val="36"/>
          <w:szCs w:val="36"/>
          <w:lang w:eastAsia="fr-FR"/>
        </w:rPr>
        <w:t xml:space="preserve">La baie de Somme reste Grand site de France </w:t>
      </w:r>
    </w:p>
    <w:p w:rsidR="002054D4" w:rsidRPr="002054D4" w:rsidRDefault="002054D4" w:rsidP="002054D4">
      <w:pPr>
        <w:spacing w:before="100" w:beforeAutospacing="1" w:after="100" w:afterAutospacing="1" w:line="240" w:lineRule="auto"/>
        <w:rPr>
          <w:rFonts w:ascii="Times New Roman" w:eastAsia="Times New Roman" w:hAnsi="Times New Roman" w:cs="Times New Roman"/>
          <w:sz w:val="24"/>
          <w:szCs w:val="24"/>
          <w:lang w:eastAsia="fr-FR"/>
        </w:rPr>
      </w:pPr>
      <w:r w:rsidRPr="002054D4">
        <w:rPr>
          <w:rFonts w:ascii="Times New Roman" w:eastAsia="Times New Roman" w:hAnsi="Times New Roman" w:cs="Times New Roman"/>
          <w:sz w:val="24"/>
          <w:szCs w:val="24"/>
          <w:lang w:eastAsia="fr-FR"/>
        </w:rPr>
        <w:t>Le ministre de la Transition écologique et solidaire, Nicolas Hulot, a renouvelé, jeudi, le label pour une durée de six ans. Cinq nouvelles communes intègrent le périmètre.</w:t>
      </w:r>
    </w:p>
    <w:p w:rsidR="002054D4" w:rsidRPr="002054D4" w:rsidRDefault="002054D4" w:rsidP="002054D4">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COURRIER PICARD </w:t>
      </w:r>
      <w:r w:rsidRPr="002054D4">
        <w:rPr>
          <w:rFonts w:ascii="Times New Roman" w:eastAsia="Times New Roman" w:hAnsi="Times New Roman" w:cs="Times New Roman"/>
          <w:sz w:val="24"/>
          <w:szCs w:val="24"/>
          <w:lang w:eastAsia="fr-FR"/>
        </w:rPr>
        <w:t xml:space="preserve">Par Denis </w:t>
      </w:r>
      <w:proofErr w:type="spellStart"/>
      <w:r w:rsidRPr="002054D4">
        <w:rPr>
          <w:rFonts w:ascii="Times New Roman" w:eastAsia="Times New Roman" w:hAnsi="Times New Roman" w:cs="Times New Roman"/>
          <w:sz w:val="24"/>
          <w:szCs w:val="24"/>
          <w:lang w:eastAsia="fr-FR"/>
        </w:rPr>
        <w:t>Desbleds</w:t>
      </w:r>
      <w:proofErr w:type="spellEnd"/>
      <w:r w:rsidRPr="002054D4">
        <w:rPr>
          <w:rFonts w:ascii="Times New Roman" w:eastAsia="Times New Roman" w:hAnsi="Times New Roman" w:cs="Times New Roman"/>
          <w:sz w:val="24"/>
          <w:szCs w:val="24"/>
          <w:lang w:eastAsia="fr-FR"/>
        </w:rPr>
        <w:t xml:space="preserve"> | Publié le 08/06/2018 </w:t>
      </w:r>
    </w:p>
    <w:p w:rsidR="002054D4" w:rsidRPr="002054D4" w:rsidRDefault="002054D4" w:rsidP="002054D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51C6EE05" wp14:editId="57A61413">
            <wp:extent cx="5489111" cy="3086100"/>
            <wp:effectExtent l="0" t="0" r="0" b="0"/>
            <wp:docPr id="1" name="Image 1" descr="Le Crotoy, vu de Saint-Valery-sur-Somme, deux communes parmi les trente du Grand site de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Crotoy, vu de Saint-Valery-sur-Somme, deux communes parmi les trente du Grand site de Fra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92767" cy="3088155"/>
                    </a:xfrm>
                    <a:prstGeom prst="rect">
                      <a:avLst/>
                    </a:prstGeom>
                    <a:noFill/>
                    <a:ln>
                      <a:noFill/>
                    </a:ln>
                  </pic:spPr>
                </pic:pic>
              </a:graphicData>
            </a:graphic>
          </wp:inline>
        </w:drawing>
      </w:r>
      <w:bookmarkStart w:id="0" w:name="_GoBack"/>
      <w:bookmarkEnd w:id="0"/>
    </w:p>
    <w:p w:rsidR="002054D4" w:rsidRPr="002054D4" w:rsidRDefault="002054D4" w:rsidP="002054D4">
      <w:pPr>
        <w:spacing w:after="0" w:line="240" w:lineRule="auto"/>
        <w:rPr>
          <w:rFonts w:ascii="Times New Roman" w:eastAsia="Times New Roman" w:hAnsi="Times New Roman" w:cs="Times New Roman"/>
          <w:sz w:val="24"/>
          <w:szCs w:val="24"/>
          <w:lang w:eastAsia="fr-FR"/>
        </w:rPr>
      </w:pPr>
      <w:r w:rsidRPr="002054D4">
        <w:rPr>
          <w:rFonts w:ascii="Times New Roman" w:eastAsia="Times New Roman" w:hAnsi="Times New Roman" w:cs="Times New Roman"/>
          <w:sz w:val="24"/>
          <w:szCs w:val="24"/>
          <w:lang w:eastAsia="fr-FR"/>
        </w:rPr>
        <w:t xml:space="preserve">Le Crotoy, vu de </w:t>
      </w:r>
      <w:proofErr w:type="spellStart"/>
      <w:r w:rsidRPr="002054D4">
        <w:rPr>
          <w:rFonts w:ascii="Times New Roman" w:eastAsia="Times New Roman" w:hAnsi="Times New Roman" w:cs="Times New Roman"/>
          <w:sz w:val="24"/>
          <w:szCs w:val="24"/>
          <w:lang w:eastAsia="fr-FR"/>
        </w:rPr>
        <w:t>Saint-Valery-sur-Somme</w:t>
      </w:r>
      <w:proofErr w:type="spellEnd"/>
      <w:r w:rsidRPr="002054D4">
        <w:rPr>
          <w:rFonts w:ascii="Times New Roman" w:eastAsia="Times New Roman" w:hAnsi="Times New Roman" w:cs="Times New Roman"/>
          <w:sz w:val="24"/>
          <w:szCs w:val="24"/>
          <w:lang w:eastAsia="fr-FR"/>
        </w:rPr>
        <w:t>, deux communes parmi les trente du Grand site de France.</w:t>
      </w:r>
    </w:p>
    <w:p w:rsidR="002054D4" w:rsidRPr="002054D4" w:rsidRDefault="002054D4" w:rsidP="002054D4">
      <w:pPr>
        <w:spacing w:before="100" w:beforeAutospacing="1" w:after="100" w:afterAutospacing="1" w:line="240" w:lineRule="auto"/>
        <w:rPr>
          <w:rFonts w:ascii="Times New Roman" w:eastAsia="Times New Roman" w:hAnsi="Times New Roman" w:cs="Times New Roman"/>
          <w:sz w:val="24"/>
          <w:szCs w:val="24"/>
          <w:lang w:eastAsia="fr-FR"/>
        </w:rPr>
      </w:pPr>
      <w:r w:rsidRPr="002054D4">
        <w:rPr>
          <w:rFonts w:ascii="Times New Roman" w:eastAsia="Times New Roman" w:hAnsi="Times New Roman" w:cs="Times New Roman"/>
          <w:sz w:val="24"/>
          <w:szCs w:val="24"/>
          <w:lang w:eastAsia="fr-FR"/>
        </w:rPr>
        <w:t>Ce n’est pas une surprise, vu</w:t>
      </w:r>
      <w:hyperlink r:id="rId7" w:history="1">
        <w:r w:rsidRPr="002054D4">
          <w:rPr>
            <w:rFonts w:ascii="Times New Roman" w:eastAsia="Times New Roman" w:hAnsi="Times New Roman" w:cs="Times New Roman"/>
            <w:color w:val="0000FF"/>
            <w:sz w:val="24"/>
            <w:szCs w:val="24"/>
            <w:u w:val="single"/>
            <w:lang w:eastAsia="fr-FR"/>
          </w:rPr>
          <w:t xml:space="preserve"> l’avis favorable </w:t>
        </w:r>
      </w:hyperlink>
      <w:r w:rsidRPr="002054D4">
        <w:rPr>
          <w:rFonts w:ascii="Times New Roman" w:eastAsia="Times New Roman" w:hAnsi="Times New Roman" w:cs="Times New Roman"/>
          <w:sz w:val="24"/>
          <w:szCs w:val="24"/>
          <w:lang w:eastAsia="fr-FR"/>
        </w:rPr>
        <w:t xml:space="preserve">décerné en avril par </w:t>
      </w:r>
      <w:hyperlink r:id="rId8" w:history="1">
        <w:r w:rsidRPr="002054D4">
          <w:rPr>
            <w:rFonts w:ascii="Times New Roman" w:eastAsia="Times New Roman" w:hAnsi="Times New Roman" w:cs="Times New Roman"/>
            <w:color w:val="0000FF"/>
            <w:sz w:val="24"/>
            <w:szCs w:val="24"/>
            <w:u w:val="single"/>
            <w:lang w:eastAsia="fr-FR"/>
          </w:rPr>
          <w:t>la commission supérieure des sites, perspectives et paysages</w:t>
        </w:r>
      </w:hyperlink>
      <w:r w:rsidRPr="002054D4">
        <w:rPr>
          <w:rFonts w:ascii="Times New Roman" w:eastAsia="Times New Roman" w:hAnsi="Times New Roman" w:cs="Times New Roman"/>
          <w:sz w:val="24"/>
          <w:szCs w:val="24"/>
          <w:lang w:eastAsia="fr-FR"/>
        </w:rPr>
        <w:t xml:space="preserve">. Jeudi, Nicolas Hulot, ministre de la Transition écologique et solidaire, a renouvelé </w:t>
      </w:r>
      <w:hyperlink r:id="rId9" w:history="1">
        <w:r w:rsidRPr="002054D4">
          <w:rPr>
            <w:rFonts w:ascii="Times New Roman" w:eastAsia="Times New Roman" w:hAnsi="Times New Roman" w:cs="Times New Roman"/>
            <w:color w:val="0000FF"/>
            <w:sz w:val="24"/>
            <w:szCs w:val="24"/>
            <w:u w:val="single"/>
            <w:lang w:eastAsia="fr-FR"/>
          </w:rPr>
          <w:t>le label Grand site de France décerné à la baie de Somme depuis 2011</w:t>
        </w:r>
      </w:hyperlink>
      <w:r w:rsidRPr="002054D4">
        <w:rPr>
          <w:rFonts w:ascii="Times New Roman" w:eastAsia="Times New Roman" w:hAnsi="Times New Roman" w:cs="Times New Roman"/>
          <w:sz w:val="24"/>
          <w:szCs w:val="24"/>
          <w:lang w:eastAsia="fr-FR"/>
        </w:rPr>
        <w:t xml:space="preserve">. Il l’a signifié par </w:t>
      </w:r>
      <w:proofErr w:type="gramStart"/>
      <w:r w:rsidRPr="002054D4">
        <w:rPr>
          <w:rFonts w:ascii="Times New Roman" w:eastAsia="Times New Roman" w:hAnsi="Times New Roman" w:cs="Times New Roman"/>
          <w:sz w:val="24"/>
          <w:szCs w:val="24"/>
          <w:lang w:eastAsia="fr-FR"/>
        </w:rPr>
        <w:t>une</w:t>
      </w:r>
      <w:proofErr w:type="gramEnd"/>
      <w:r w:rsidRPr="002054D4">
        <w:rPr>
          <w:rFonts w:ascii="Times New Roman" w:eastAsia="Times New Roman" w:hAnsi="Times New Roman" w:cs="Times New Roman"/>
          <w:sz w:val="24"/>
          <w:szCs w:val="24"/>
          <w:lang w:eastAsia="fr-FR"/>
        </w:rPr>
        <w:t xml:space="preserve"> courrier que Stéphane Haussoulier, président du Syndicat mixte Baie de Somme grand littoral picard (SMBS), la structure gestionnaire du Grand site pour la baie de Somme, a reçu vendredi. «  </w:t>
      </w:r>
      <w:r w:rsidRPr="002054D4">
        <w:rPr>
          <w:rFonts w:ascii="Times New Roman" w:eastAsia="Times New Roman" w:hAnsi="Times New Roman" w:cs="Times New Roman"/>
          <w:i/>
          <w:iCs/>
          <w:sz w:val="24"/>
          <w:szCs w:val="24"/>
          <w:lang w:eastAsia="fr-FR"/>
        </w:rPr>
        <w:t>C’est génial, je suis ravi, la baie de Somme le mérite et ce label est une chance</w:t>
      </w:r>
      <w:r w:rsidRPr="002054D4">
        <w:rPr>
          <w:rFonts w:ascii="Times New Roman" w:eastAsia="Times New Roman" w:hAnsi="Times New Roman" w:cs="Times New Roman"/>
          <w:sz w:val="24"/>
          <w:szCs w:val="24"/>
          <w:lang w:eastAsia="fr-FR"/>
        </w:rPr>
        <w:t xml:space="preserve">  », a réagi le maire de </w:t>
      </w:r>
      <w:proofErr w:type="spellStart"/>
      <w:r w:rsidRPr="002054D4">
        <w:rPr>
          <w:rFonts w:ascii="Times New Roman" w:eastAsia="Times New Roman" w:hAnsi="Times New Roman" w:cs="Times New Roman"/>
          <w:sz w:val="24"/>
          <w:szCs w:val="24"/>
          <w:lang w:eastAsia="fr-FR"/>
        </w:rPr>
        <w:t>Saint-Valery-sur-Somme</w:t>
      </w:r>
      <w:proofErr w:type="spellEnd"/>
      <w:r w:rsidRPr="002054D4">
        <w:rPr>
          <w:rFonts w:ascii="Times New Roman" w:eastAsia="Times New Roman" w:hAnsi="Times New Roman" w:cs="Times New Roman"/>
          <w:sz w:val="24"/>
          <w:szCs w:val="24"/>
          <w:lang w:eastAsia="fr-FR"/>
        </w:rPr>
        <w:t xml:space="preserve">. «  </w:t>
      </w:r>
      <w:r w:rsidRPr="002054D4">
        <w:rPr>
          <w:rFonts w:ascii="Times New Roman" w:eastAsia="Times New Roman" w:hAnsi="Times New Roman" w:cs="Times New Roman"/>
          <w:i/>
          <w:iCs/>
          <w:sz w:val="24"/>
          <w:szCs w:val="24"/>
          <w:lang w:eastAsia="fr-FR"/>
        </w:rPr>
        <w:t>Mais je vois ce renouvellement surtout comme l’engagement à continuer à agir, à réaliser les projets qu’on a listés dans notre feuille de route</w:t>
      </w:r>
      <w:r w:rsidRPr="002054D4">
        <w:rPr>
          <w:rFonts w:ascii="Times New Roman" w:eastAsia="Times New Roman" w:hAnsi="Times New Roman" w:cs="Times New Roman"/>
          <w:sz w:val="24"/>
          <w:szCs w:val="24"/>
          <w:lang w:eastAsia="fr-FR"/>
        </w:rPr>
        <w:t xml:space="preserve">  ».</w:t>
      </w:r>
    </w:p>
    <w:p w:rsidR="002054D4" w:rsidRPr="002054D4" w:rsidRDefault="002054D4" w:rsidP="002054D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054D4">
        <w:rPr>
          <w:rFonts w:ascii="Times New Roman" w:eastAsia="Times New Roman" w:hAnsi="Times New Roman" w:cs="Times New Roman"/>
          <w:b/>
          <w:bCs/>
          <w:sz w:val="36"/>
          <w:szCs w:val="36"/>
          <w:lang w:eastAsia="fr-FR"/>
        </w:rPr>
        <w:t xml:space="preserve">« Six ans pour agir » </w:t>
      </w:r>
    </w:p>
    <w:p w:rsidR="002054D4" w:rsidRPr="002054D4" w:rsidRDefault="002054D4" w:rsidP="002054D4">
      <w:pPr>
        <w:spacing w:before="100" w:beforeAutospacing="1" w:after="100" w:afterAutospacing="1" w:line="240" w:lineRule="auto"/>
        <w:rPr>
          <w:rFonts w:ascii="Times New Roman" w:eastAsia="Times New Roman" w:hAnsi="Times New Roman" w:cs="Times New Roman"/>
          <w:sz w:val="24"/>
          <w:szCs w:val="24"/>
          <w:lang w:eastAsia="fr-FR"/>
        </w:rPr>
      </w:pPr>
      <w:r w:rsidRPr="002054D4">
        <w:rPr>
          <w:rFonts w:ascii="Times New Roman" w:eastAsia="Times New Roman" w:hAnsi="Times New Roman" w:cs="Times New Roman"/>
          <w:sz w:val="24"/>
          <w:szCs w:val="24"/>
          <w:lang w:eastAsia="fr-FR"/>
        </w:rPr>
        <w:t xml:space="preserve">«  </w:t>
      </w:r>
      <w:r w:rsidRPr="002054D4">
        <w:rPr>
          <w:rFonts w:ascii="Times New Roman" w:eastAsia="Times New Roman" w:hAnsi="Times New Roman" w:cs="Times New Roman"/>
          <w:i/>
          <w:iCs/>
          <w:sz w:val="24"/>
          <w:szCs w:val="24"/>
          <w:lang w:eastAsia="fr-FR"/>
        </w:rPr>
        <w:t>On a six ans pour réaliser tous ces projets</w:t>
      </w:r>
      <w:r w:rsidRPr="002054D4">
        <w:rPr>
          <w:rFonts w:ascii="Times New Roman" w:eastAsia="Times New Roman" w:hAnsi="Times New Roman" w:cs="Times New Roman"/>
          <w:sz w:val="24"/>
          <w:szCs w:val="24"/>
          <w:lang w:eastAsia="fr-FR"/>
        </w:rPr>
        <w:t xml:space="preserve">  », insiste le président Haussoulier. «  </w:t>
      </w:r>
      <w:r w:rsidRPr="002054D4">
        <w:rPr>
          <w:rFonts w:ascii="Times New Roman" w:eastAsia="Times New Roman" w:hAnsi="Times New Roman" w:cs="Times New Roman"/>
          <w:i/>
          <w:iCs/>
          <w:sz w:val="24"/>
          <w:szCs w:val="24"/>
          <w:lang w:eastAsia="fr-FR"/>
        </w:rPr>
        <w:t>Et six ans, c’est court. Il n’y a pas une seconde à perdre et j’attends que l’État, qui nous a décerné de nouveau ce label, soit le facilitateur des solutions de demain. Le SMBS est un peu comme un chef d’orchestre mais je compte sur les communes, les communautés de communes, le Département, la Région, pour nous aider à améliorer la mobilité dans ce territoire, avec les pistes cyclables à terminer, réaliser le projet du Moulinet, à Ault, l’aménagement de la frange nord de Quend, développer les parkings de délestage pour que les touristes puissent laisser leurs voitures et prendre soit des vélos, soit des navettes électriques pour profiter de leur excursion en baie de Somme…</w:t>
      </w:r>
      <w:r w:rsidRPr="002054D4">
        <w:rPr>
          <w:rFonts w:ascii="Times New Roman" w:eastAsia="Times New Roman" w:hAnsi="Times New Roman" w:cs="Times New Roman"/>
          <w:sz w:val="24"/>
          <w:szCs w:val="24"/>
          <w:lang w:eastAsia="fr-FR"/>
        </w:rPr>
        <w:t xml:space="preserve">  »</w:t>
      </w:r>
    </w:p>
    <w:p w:rsidR="002054D4" w:rsidRPr="002054D4" w:rsidRDefault="002054D4" w:rsidP="002054D4">
      <w:pPr>
        <w:spacing w:before="100" w:beforeAutospacing="1" w:after="100" w:afterAutospacing="1" w:line="240" w:lineRule="auto"/>
        <w:rPr>
          <w:rFonts w:ascii="Times New Roman" w:eastAsia="Times New Roman" w:hAnsi="Times New Roman" w:cs="Times New Roman"/>
          <w:sz w:val="24"/>
          <w:szCs w:val="24"/>
          <w:lang w:eastAsia="fr-FR"/>
        </w:rPr>
      </w:pPr>
      <w:r w:rsidRPr="002054D4">
        <w:rPr>
          <w:rFonts w:ascii="Times New Roman" w:eastAsia="Times New Roman" w:hAnsi="Times New Roman" w:cs="Times New Roman"/>
          <w:sz w:val="24"/>
          <w:szCs w:val="24"/>
          <w:lang w:eastAsia="fr-FR"/>
        </w:rPr>
        <w:t xml:space="preserve">Stéphane Haussoulier compte aussi sur l’articulation avec l’autre Syndicat mixte, celui de Baie de Somme - 3 vallées, porteur du projet de Parc naturel régional, présidé par le maire d’Abbeville. «  </w:t>
      </w:r>
      <w:r w:rsidRPr="002054D4">
        <w:rPr>
          <w:rFonts w:ascii="Times New Roman" w:eastAsia="Times New Roman" w:hAnsi="Times New Roman" w:cs="Times New Roman"/>
          <w:i/>
          <w:iCs/>
          <w:sz w:val="24"/>
          <w:szCs w:val="24"/>
          <w:lang w:eastAsia="fr-FR"/>
        </w:rPr>
        <w:t>Je suis sur la même longueur d’onde que Nicolas Dumont</w:t>
      </w:r>
      <w:r w:rsidRPr="002054D4">
        <w:rPr>
          <w:rFonts w:ascii="Times New Roman" w:eastAsia="Times New Roman" w:hAnsi="Times New Roman" w:cs="Times New Roman"/>
          <w:sz w:val="24"/>
          <w:szCs w:val="24"/>
          <w:lang w:eastAsia="fr-FR"/>
        </w:rPr>
        <w:t xml:space="preserve">  », se félicite le président du SMBS. «  </w:t>
      </w:r>
      <w:r w:rsidRPr="002054D4">
        <w:rPr>
          <w:rFonts w:ascii="Times New Roman" w:eastAsia="Times New Roman" w:hAnsi="Times New Roman" w:cs="Times New Roman"/>
          <w:i/>
          <w:iCs/>
          <w:sz w:val="24"/>
          <w:szCs w:val="24"/>
          <w:lang w:eastAsia="fr-FR"/>
        </w:rPr>
        <w:t xml:space="preserve">Il faudra des moyens supplémentaires pour l’arrière-pays, ou l’avant-pays, selon la façon dont on le nomme : à certains moments, les communes de la côte ne </w:t>
      </w:r>
      <w:r w:rsidRPr="002054D4">
        <w:rPr>
          <w:rFonts w:ascii="Times New Roman" w:eastAsia="Times New Roman" w:hAnsi="Times New Roman" w:cs="Times New Roman"/>
          <w:i/>
          <w:iCs/>
          <w:sz w:val="24"/>
          <w:szCs w:val="24"/>
          <w:lang w:eastAsia="fr-FR"/>
        </w:rPr>
        <w:lastRenderedPageBreak/>
        <w:t>peuvent accueillir plus de touristes qu’elles ne le font</w:t>
      </w:r>
      <w:r w:rsidRPr="002054D4">
        <w:rPr>
          <w:rFonts w:ascii="Times New Roman" w:eastAsia="Times New Roman" w:hAnsi="Times New Roman" w:cs="Times New Roman"/>
          <w:sz w:val="24"/>
          <w:szCs w:val="24"/>
          <w:lang w:eastAsia="fr-FR"/>
        </w:rPr>
        <w:t xml:space="preserve">  ». «  </w:t>
      </w:r>
      <w:r w:rsidRPr="002054D4">
        <w:rPr>
          <w:rFonts w:ascii="Times New Roman" w:eastAsia="Times New Roman" w:hAnsi="Times New Roman" w:cs="Times New Roman"/>
          <w:i/>
          <w:iCs/>
          <w:sz w:val="24"/>
          <w:szCs w:val="24"/>
          <w:lang w:eastAsia="fr-FR"/>
        </w:rPr>
        <w:t>La baie de Somme est le cœur du dispositif, mais il faut veiller à irriguer l’ensemble du territoire du Grand site</w:t>
      </w:r>
      <w:r w:rsidRPr="002054D4">
        <w:rPr>
          <w:rFonts w:ascii="Times New Roman" w:eastAsia="Times New Roman" w:hAnsi="Times New Roman" w:cs="Times New Roman"/>
          <w:sz w:val="24"/>
          <w:szCs w:val="24"/>
          <w:lang w:eastAsia="fr-FR"/>
        </w:rPr>
        <w:t xml:space="preserve">  », appuie Emmanuel Maquet, député de la Somme et ancien président du SMBS. «  </w:t>
      </w:r>
      <w:r w:rsidRPr="002054D4">
        <w:rPr>
          <w:rFonts w:ascii="Times New Roman" w:eastAsia="Times New Roman" w:hAnsi="Times New Roman" w:cs="Times New Roman"/>
          <w:i/>
          <w:iCs/>
          <w:sz w:val="24"/>
          <w:szCs w:val="24"/>
          <w:lang w:eastAsia="fr-FR"/>
        </w:rPr>
        <w:t>Dans ce label, c’est surtout l’esprit du lieu qui compte</w:t>
      </w:r>
      <w:r w:rsidRPr="002054D4">
        <w:rPr>
          <w:rFonts w:ascii="Times New Roman" w:eastAsia="Times New Roman" w:hAnsi="Times New Roman" w:cs="Times New Roman"/>
          <w:sz w:val="24"/>
          <w:szCs w:val="24"/>
          <w:lang w:eastAsia="fr-FR"/>
        </w:rPr>
        <w:t xml:space="preserve">  », indique-t-il. Et cet esprit, c’est aussi «  </w:t>
      </w:r>
      <w:r w:rsidRPr="002054D4">
        <w:rPr>
          <w:rFonts w:ascii="Times New Roman" w:eastAsia="Times New Roman" w:hAnsi="Times New Roman" w:cs="Times New Roman"/>
          <w:i/>
          <w:iCs/>
          <w:sz w:val="24"/>
          <w:szCs w:val="24"/>
          <w:lang w:eastAsia="fr-FR"/>
        </w:rPr>
        <w:t>faire revenir la nature là où l’homme l’avait fait reculer</w:t>
      </w:r>
      <w:r w:rsidRPr="002054D4">
        <w:rPr>
          <w:rFonts w:ascii="Times New Roman" w:eastAsia="Times New Roman" w:hAnsi="Times New Roman" w:cs="Times New Roman"/>
          <w:sz w:val="24"/>
          <w:szCs w:val="24"/>
          <w:lang w:eastAsia="fr-FR"/>
        </w:rPr>
        <w:t xml:space="preserve">  », conclut Emmanuel Maquet. </w:t>
      </w:r>
    </w:p>
    <w:p w:rsidR="002054D4" w:rsidRPr="002054D4" w:rsidRDefault="002054D4" w:rsidP="002054D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054D4">
        <w:rPr>
          <w:rFonts w:ascii="Times New Roman" w:eastAsia="Times New Roman" w:hAnsi="Times New Roman" w:cs="Times New Roman"/>
          <w:b/>
          <w:bCs/>
          <w:sz w:val="36"/>
          <w:szCs w:val="36"/>
          <w:lang w:eastAsia="fr-FR"/>
        </w:rPr>
        <w:t xml:space="preserve">Mers-les-Bains, la porte du sud </w:t>
      </w:r>
    </w:p>
    <w:p w:rsidR="002054D4" w:rsidRPr="002054D4" w:rsidRDefault="002054D4" w:rsidP="002054D4">
      <w:pPr>
        <w:spacing w:before="100" w:beforeAutospacing="1" w:after="100" w:afterAutospacing="1" w:line="240" w:lineRule="auto"/>
        <w:rPr>
          <w:rFonts w:ascii="Times New Roman" w:eastAsia="Times New Roman" w:hAnsi="Times New Roman" w:cs="Times New Roman"/>
          <w:sz w:val="24"/>
          <w:szCs w:val="24"/>
          <w:lang w:eastAsia="fr-FR"/>
        </w:rPr>
      </w:pPr>
      <w:r w:rsidRPr="002054D4">
        <w:rPr>
          <w:rFonts w:ascii="Times New Roman" w:eastAsia="Times New Roman" w:hAnsi="Times New Roman" w:cs="Times New Roman"/>
          <w:sz w:val="24"/>
          <w:szCs w:val="24"/>
          <w:lang w:eastAsia="fr-FR"/>
        </w:rPr>
        <w:t xml:space="preserve">«  </w:t>
      </w:r>
      <w:r w:rsidRPr="002054D4">
        <w:rPr>
          <w:rFonts w:ascii="Times New Roman" w:eastAsia="Times New Roman" w:hAnsi="Times New Roman" w:cs="Times New Roman"/>
          <w:i/>
          <w:iCs/>
          <w:sz w:val="24"/>
          <w:szCs w:val="24"/>
          <w:lang w:eastAsia="fr-FR"/>
        </w:rPr>
        <w:t>La totalité du littoral de la Somme rentre enfin dans le Grand site</w:t>
      </w:r>
      <w:r w:rsidRPr="002054D4">
        <w:rPr>
          <w:rFonts w:ascii="Times New Roman" w:eastAsia="Times New Roman" w:hAnsi="Times New Roman" w:cs="Times New Roman"/>
          <w:sz w:val="24"/>
          <w:szCs w:val="24"/>
          <w:lang w:eastAsia="fr-FR"/>
        </w:rPr>
        <w:t xml:space="preserve">  », se félicite Emmanuel Maquet, député de la Somme, ancien maire de Mers-les-Bains et ancien président du Syndicat mixte Baie de Somme Grand littoral picard (SMBS). «  </w:t>
      </w:r>
      <w:r w:rsidRPr="002054D4">
        <w:rPr>
          <w:rFonts w:ascii="Times New Roman" w:eastAsia="Times New Roman" w:hAnsi="Times New Roman" w:cs="Times New Roman"/>
          <w:i/>
          <w:iCs/>
          <w:sz w:val="24"/>
          <w:szCs w:val="24"/>
          <w:lang w:eastAsia="fr-FR"/>
        </w:rPr>
        <w:t>Mers-les-Bains est désormais la porte d’entrée du Grand site par le sud. Il était illogique qu’elle n’y soit pas</w:t>
      </w:r>
      <w:r w:rsidRPr="002054D4">
        <w:rPr>
          <w:rFonts w:ascii="Times New Roman" w:eastAsia="Times New Roman" w:hAnsi="Times New Roman" w:cs="Times New Roman"/>
          <w:sz w:val="24"/>
          <w:szCs w:val="24"/>
          <w:lang w:eastAsia="fr-FR"/>
        </w:rPr>
        <w:t xml:space="preserve">. » Pour Emmanuel Maquet, la ville le mérite, à la fois «  </w:t>
      </w:r>
      <w:r w:rsidRPr="002054D4">
        <w:rPr>
          <w:rFonts w:ascii="Times New Roman" w:eastAsia="Times New Roman" w:hAnsi="Times New Roman" w:cs="Times New Roman"/>
          <w:i/>
          <w:iCs/>
          <w:sz w:val="24"/>
          <w:szCs w:val="24"/>
          <w:lang w:eastAsia="fr-FR"/>
        </w:rPr>
        <w:t>pour ses falaises et pour la qualité architecturale unique de son quartier balnéaire</w:t>
      </w:r>
      <w:r w:rsidRPr="002054D4">
        <w:rPr>
          <w:rFonts w:ascii="Times New Roman" w:eastAsia="Times New Roman" w:hAnsi="Times New Roman" w:cs="Times New Roman"/>
          <w:sz w:val="24"/>
          <w:szCs w:val="24"/>
          <w:lang w:eastAsia="fr-FR"/>
        </w:rPr>
        <w:t xml:space="preserve">  ». Michel </w:t>
      </w:r>
      <w:proofErr w:type="spellStart"/>
      <w:r w:rsidRPr="002054D4">
        <w:rPr>
          <w:rFonts w:ascii="Times New Roman" w:eastAsia="Times New Roman" w:hAnsi="Times New Roman" w:cs="Times New Roman"/>
          <w:sz w:val="24"/>
          <w:szCs w:val="24"/>
          <w:lang w:eastAsia="fr-FR"/>
        </w:rPr>
        <w:t>Delépine</w:t>
      </w:r>
      <w:proofErr w:type="spellEnd"/>
      <w:r w:rsidRPr="002054D4">
        <w:rPr>
          <w:rFonts w:ascii="Times New Roman" w:eastAsia="Times New Roman" w:hAnsi="Times New Roman" w:cs="Times New Roman"/>
          <w:sz w:val="24"/>
          <w:szCs w:val="24"/>
          <w:lang w:eastAsia="fr-FR"/>
        </w:rPr>
        <w:t xml:space="preserve">, le maire, évoque lui aussi la géologie et «  </w:t>
      </w:r>
      <w:r w:rsidRPr="002054D4">
        <w:rPr>
          <w:rFonts w:ascii="Times New Roman" w:eastAsia="Times New Roman" w:hAnsi="Times New Roman" w:cs="Times New Roman"/>
          <w:i/>
          <w:iCs/>
          <w:sz w:val="24"/>
          <w:szCs w:val="24"/>
          <w:lang w:eastAsia="fr-FR"/>
        </w:rPr>
        <w:t>le patrimoine protégé des villas de la Belle époque</w:t>
      </w:r>
      <w:r w:rsidRPr="002054D4">
        <w:rPr>
          <w:rFonts w:ascii="Times New Roman" w:eastAsia="Times New Roman" w:hAnsi="Times New Roman" w:cs="Times New Roman"/>
          <w:sz w:val="24"/>
          <w:szCs w:val="24"/>
          <w:lang w:eastAsia="fr-FR"/>
        </w:rPr>
        <w:t xml:space="preserve">  ». «  </w:t>
      </w:r>
      <w:r w:rsidRPr="002054D4">
        <w:rPr>
          <w:rFonts w:ascii="Times New Roman" w:eastAsia="Times New Roman" w:hAnsi="Times New Roman" w:cs="Times New Roman"/>
          <w:i/>
          <w:iCs/>
          <w:sz w:val="24"/>
          <w:szCs w:val="24"/>
          <w:lang w:eastAsia="fr-FR"/>
        </w:rPr>
        <w:t>Le sud de la baie de Somme a longtemps été un peu ignoré</w:t>
      </w:r>
      <w:r w:rsidRPr="002054D4">
        <w:rPr>
          <w:rFonts w:ascii="Times New Roman" w:eastAsia="Times New Roman" w:hAnsi="Times New Roman" w:cs="Times New Roman"/>
          <w:sz w:val="24"/>
          <w:szCs w:val="24"/>
          <w:lang w:eastAsia="fr-FR"/>
        </w:rPr>
        <w:t xml:space="preserve">  », ajoute le premier magistrat. «  </w:t>
      </w:r>
      <w:r w:rsidRPr="002054D4">
        <w:rPr>
          <w:rFonts w:ascii="Times New Roman" w:eastAsia="Times New Roman" w:hAnsi="Times New Roman" w:cs="Times New Roman"/>
          <w:i/>
          <w:iCs/>
          <w:sz w:val="24"/>
          <w:szCs w:val="24"/>
          <w:lang w:eastAsia="fr-FR"/>
        </w:rPr>
        <w:t>Ce label va nous apporter une notoriété, cela n’est pas négligeable</w:t>
      </w:r>
      <w:r w:rsidRPr="002054D4">
        <w:rPr>
          <w:rFonts w:ascii="Times New Roman" w:eastAsia="Times New Roman" w:hAnsi="Times New Roman" w:cs="Times New Roman"/>
          <w:sz w:val="24"/>
          <w:szCs w:val="24"/>
          <w:lang w:eastAsia="fr-FR"/>
        </w:rPr>
        <w:t xml:space="preserve">  ». </w:t>
      </w:r>
    </w:p>
    <w:p w:rsidR="002054D4" w:rsidRPr="002054D4" w:rsidRDefault="002054D4" w:rsidP="002054D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054D4">
        <w:rPr>
          <w:rFonts w:ascii="Times New Roman" w:eastAsia="Times New Roman" w:hAnsi="Times New Roman" w:cs="Times New Roman"/>
          <w:b/>
          <w:bCs/>
          <w:sz w:val="36"/>
          <w:szCs w:val="36"/>
          <w:lang w:eastAsia="fr-FR"/>
        </w:rPr>
        <w:t xml:space="preserve">Trente communes dans le Grand site </w:t>
      </w:r>
    </w:p>
    <w:p w:rsidR="002054D4" w:rsidRPr="002054D4" w:rsidRDefault="002054D4" w:rsidP="002054D4">
      <w:pPr>
        <w:spacing w:before="100" w:beforeAutospacing="1" w:after="100" w:afterAutospacing="1" w:line="240" w:lineRule="auto"/>
        <w:rPr>
          <w:rFonts w:ascii="Times New Roman" w:eastAsia="Times New Roman" w:hAnsi="Times New Roman" w:cs="Times New Roman"/>
          <w:sz w:val="24"/>
          <w:szCs w:val="24"/>
          <w:lang w:eastAsia="fr-FR"/>
        </w:rPr>
      </w:pPr>
      <w:r w:rsidRPr="002054D4">
        <w:rPr>
          <w:rFonts w:ascii="Times New Roman" w:eastAsia="Times New Roman" w:hAnsi="Times New Roman" w:cs="Times New Roman"/>
          <w:sz w:val="24"/>
          <w:szCs w:val="24"/>
          <w:lang w:eastAsia="fr-FR"/>
        </w:rPr>
        <w:t xml:space="preserve">Désormais, le Grand site de France - baie de Somme comprend 30 communes, soit cinq de plus qu’en 2011 : Mers-les-Bains, </w:t>
      </w:r>
      <w:proofErr w:type="spellStart"/>
      <w:r w:rsidRPr="002054D4">
        <w:rPr>
          <w:rFonts w:ascii="Times New Roman" w:eastAsia="Times New Roman" w:hAnsi="Times New Roman" w:cs="Times New Roman"/>
          <w:sz w:val="24"/>
          <w:szCs w:val="24"/>
          <w:lang w:eastAsia="fr-FR"/>
        </w:rPr>
        <w:t>Brutelles</w:t>
      </w:r>
      <w:proofErr w:type="spellEnd"/>
      <w:r w:rsidRPr="002054D4">
        <w:rPr>
          <w:rFonts w:ascii="Times New Roman" w:eastAsia="Times New Roman" w:hAnsi="Times New Roman" w:cs="Times New Roman"/>
          <w:sz w:val="24"/>
          <w:szCs w:val="24"/>
          <w:lang w:eastAsia="fr-FR"/>
        </w:rPr>
        <w:t xml:space="preserve">, Mons-Boubert, </w:t>
      </w:r>
      <w:proofErr w:type="spellStart"/>
      <w:r w:rsidRPr="002054D4">
        <w:rPr>
          <w:rFonts w:ascii="Times New Roman" w:eastAsia="Times New Roman" w:hAnsi="Times New Roman" w:cs="Times New Roman"/>
          <w:sz w:val="24"/>
          <w:szCs w:val="24"/>
          <w:lang w:eastAsia="fr-FR"/>
        </w:rPr>
        <w:t>Cahon-Gouy</w:t>
      </w:r>
      <w:proofErr w:type="spellEnd"/>
      <w:r w:rsidRPr="002054D4">
        <w:rPr>
          <w:rFonts w:ascii="Times New Roman" w:eastAsia="Times New Roman" w:hAnsi="Times New Roman" w:cs="Times New Roman"/>
          <w:sz w:val="24"/>
          <w:szCs w:val="24"/>
          <w:lang w:eastAsia="fr-FR"/>
        </w:rPr>
        <w:t xml:space="preserve"> et </w:t>
      </w:r>
      <w:proofErr w:type="spellStart"/>
      <w:r w:rsidRPr="002054D4">
        <w:rPr>
          <w:rFonts w:ascii="Times New Roman" w:eastAsia="Times New Roman" w:hAnsi="Times New Roman" w:cs="Times New Roman"/>
          <w:sz w:val="24"/>
          <w:szCs w:val="24"/>
          <w:lang w:eastAsia="fr-FR"/>
        </w:rPr>
        <w:t>Regnière</w:t>
      </w:r>
      <w:proofErr w:type="spellEnd"/>
      <w:r w:rsidRPr="002054D4">
        <w:rPr>
          <w:rFonts w:ascii="Times New Roman" w:eastAsia="Times New Roman" w:hAnsi="Times New Roman" w:cs="Times New Roman"/>
          <w:sz w:val="24"/>
          <w:szCs w:val="24"/>
          <w:lang w:eastAsia="fr-FR"/>
        </w:rPr>
        <w:t xml:space="preserve">-Écluse rejoignent </w:t>
      </w:r>
      <w:proofErr w:type="spellStart"/>
      <w:r w:rsidRPr="002054D4">
        <w:rPr>
          <w:rFonts w:ascii="Times New Roman" w:eastAsia="Times New Roman" w:hAnsi="Times New Roman" w:cs="Times New Roman"/>
          <w:sz w:val="24"/>
          <w:szCs w:val="24"/>
          <w:lang w:eastAsia="fr-FR"/>
        </w:rPr>
        <w:t>Arry</w:t>
      </w:r>
      <w:proofErr w:type="spellEnd"/>
      <w:r w:rsidRPr="002054D4">
        <w:rPr>
          <w:rFonts w:ascii="Times New Roman" w:eastAsia="Times New Roman" w:hAnsi="Times New Roman" w:cs="Times New Roman"/>
          <w:sz w:val="24"/>
          <w:szCs w:val="24"/>
          <w:lang w:eastAsia="fr-FR"/>
        </w:rPr>
        <w:t xml:space="preserve">, Ault, Bernay-en-Ponthieu, Boismont, Cayeux-sur-Mer, </w:t>
      </w:r>
      <w:proofErr w:type="spellStart"/>
      <w:r w:rsidRPr="002054D4">
        <w:rPr>
          <w:rFonts w:ascii="Times New Roman" w:eastAsia="Times New Roman" w:hAnsi="Times New Roman" w:cs="Times New Roman"/>
          <w:sz w:val="24"/>
          <w:szCs w:val="24"/>
          <w:lang w:eastAsia="fr-FR"/>
        </w:rPr>
        <w:t>Estrébœuf</w:t>
      </w:r>
      <w:proofErr w:type="spellEnd"/>
      <w:r w:rsidRPr="002054D4">
        <w:rPr>
          <w:rFonts w:ascii="Times New Roman" w:eastAsia="Times New Roman" w:hAnsi="Times New Roman" w:cs="Times New Roman"/>
          <w:sz w:val="24"/>
          <w:szCs w:val="24"/>
          <w:lang w:eastAsia="fr-FR"/>
        </w:rPr>
        <w:t>, Favières, Forest-</w:t>
      </w:r>
      <w:proofErr w:type="spellStart"/>
      <w:r w:rsidRPr="002054D4">
        <w:rPr>
          <w:rFonts w:ascii="Times New Roman" w:eastAsia="Times New Roman" w:hAnsi="Times New Roman" w:cs="Times New Roman"/>
          <w:sz w:val="24"/>
          <w:szCs w:val="24"/>
          <w:lang w:eastAsia="fr-FR"/>
        </w:rPr>
        <w:t>Montiers</w:t>
      </w:r>
      <w:proofErr w:type="spellEnd"/>
      <w:r w:rsidRPr="002054D4">
        <w:rPr>
          <w:rFonts w:ascii="Times New Roman" w:eastAsia="Times New Roman" w:hAnsi="Times New Roman" w:cs="Times New Roman"/>
          <w:sz w:val="24"/>
          <w:szCs w:val="24"/>
          <w:lang w:eastAsia="fr-FR"/>
        </w:rPr>
        <w:t xml:space="preserve">, Fort-Mahon, </w:t>
      </w:r>
      <w:proofErr w:type="spellStart"/>
      <w:r w:rsidRPr="002054D4">
        <w:rPr>
          <w:rFonts w:ascii="Times New Roman" w:eastAsia="Times New Roman" w:hAnsi="Times New Roman" w:cs="Times New Roman"/>
          <w:sz w:val="24"/>
          <w:szCs w:val="24"/>
          <w:lang w:eastAsia="fr-FR"/>
        </w:rPr>
        <w:t>Lanchères</w:t>
      </w:r>
      <w:proofErr w:type="spellEnd"/>
      <w:r w:rsidRPr="002054D4">
        <w:rPr>
          <w:rFonts w:ascii="Times New Roman" w:eastAsia="Times New Roman" w:hAnsi="Times New Roman" w:cs="Times New Roman"/>
          <w:sz w:val="24"/>
          <w:szCs w:val="24"/>
          <w:lang w:eastAsia="fr-FR"/>
        </w:rPr>
        <w:t xml:space="preserve">, Le Crotoy, Noyelles-sur-Mer, </w:t>
      </w:r>
      <w:proofErr w:type="spellStart"/>
      <w:r w:rsidRPr="002054D4">
        <w:rPr>
          <w:rFonts w:ascii="Times New Roman" w:eastAsia="Times New Roman" w:hAnsi="Times New Roman" w:cs="Times New Roman"/>
          <w:sz w:val="24"/>
          <w:szCs w:val="24"/>
          <w:lang w:eastAsia="fr-FR"/>
        </w:rPr>
        <w:t>Pendé</w:t>
      </w:r>
      <w:proofErr w:type="spellEnd"/>
      <w:r w:rsidRPr="002054D4">
        <w:rPr>
          <w:rFonts w:ascii="Times New Roman" w:eastAsia="Times New Roman" w:hAnsi="Times New Roman" w:cs="Times New Roman"/>
          <w:sz w:val="24"/>
          <w:szCs w:val="24"/>
          <w:lang w:eastAsia="fr-FR"/>
        </w:rPr>
        <w:t xml:space="preserve">, Ponthoile, Port-le-Grand, Quend, Rue, </w:t>
      </w:r>
      <w:proofErr w:type="spellStart"/>
      <w:r w:rsidRPr="002054D4">
        <w:rPr>
          <w:rFonts w:ascii="Times New Roman" w:eastAsia="Times New Roman" w:hAnsi="Times New Roman" w:cs="Times New Roman"/>
          <w:sz w:val="24"/>
          <w:szCs w:val="24"/>
          <w:lang w:eastAsia="fr-FR"/>
        </w:rPr>
        <w:t>Saigneville</w:t>
      </w:r>
      <w:proofErr w:type="spellEnd"/>
      <w:r w:rsidRPr="002054D4">
        <w:rPr>
          <w:rFonts w:ascii="Times New Roman" w:eastAsia="Times New Roman" w:hAnsi="Times New Roman" w:cs="Times New Roman"/>
          <w:sz w:val="24"/>
          <w:szCs w:val="24"/>
          <w:lang w:eastAsia="fr-FR"/>
        </w:rPr>
        <w:t xml:space="preserve">, Sailly-Flibeaucourt, Saint-Quentin-en-Tourmont, Saint-Quentin-Lamotte-La Croix-au-Bailly, </w:t>
      </w:r>
      <w:proofErr w:type="spellStart"/>
      <w:r w:rsidRPr="002054D4">
        <w:rPr>
          <w:rFonts w:ascii="Times New Roman" w:eastAsia="Times New Roman" w:hAnsi="Times New Roman" w:cs="Times New Roman"/>
          <w:sz w:val="24"/>
          <w:szCs w:val="24"/>
          <w:lang w:eastAsia="fr-FR"/>
        </w:rPr>
        <w:t>Saint-Valery-sur-Somme</w:t>
      </w:r>
      <w:proofErr w:type="spellEnd"/>
      <w:r w:rsidRPr="002054D4">
        <w:rPr>
          <w:rFonts w:ascii="Times New Roman" w:eastAsia="Times New Roman" w:hAnsi="Times New Roman" w:cs="Times New Roman"/>
          <w:sz w:val="24"/>
          <w:szCs w:val="24"/>
          <w:lang w:eastAsia="fr-FR"/>
        </w:rPr>
        <w:t xml:space="preserve">, </w:t>
      </w:r>
      <w:proofErr w:type="spellStart"/>
      <w:r w:rsidRPr="002054D4">
        <w:rPr>
          <w:rFonts w:ascii="Times New Roman" w:eastAsia="Times New Roman" w:hAnsi="Times New Roman" w:cs="Times New Roman"/>
          <w:sz w:val="24"/>
          <w:szCs w:val="24"/>
          <w:lang w:eastAsia="fr-FR"/>
        </w:rPr>
        <w:t>Vercourt</w:t>
      </w:r>
      <w:proofErr w:type="spellEnd"/>
      <w:r w:rsidRPr="002054D4">
        <w:rPr>
          <w:rFonts w:ascii="Times New Roman" w:eastAsia="Times New Roman" w:hAnsi="Times New Roman" w:cs="Times New Roman"/>
          <w:sz w:val="24"/>
          <w:szCs w:val="24"/>
          <w:lang w:eastAsia="fr-FR"/>
        </w:rPr>
        <w:t xml:space="preserve">, Villers-sur-Authie et </w:t>
      </w:r>
      <w:proofErr w:type="spellStart"/>
      <w:r w:rsidRPr="002054D4">
        <w:rPr>
          <w:rFonts w:ascii="Times New Roman" w:eastAsia="Times New Roman" w:hAnsi="Times New Roman" w:cs="Times New Roman"/>
          <w:sz w:val="24"/>
          <w:szCs w:val="24"/>
          <w:lang w:eastAsia="fr-FR"/>
        </w:rPr>
        <w:t>Woignarue</w:t>
      </w:r>
      <w:proofErr w:type="spellEnd"/>
      <w:r w:rsidRPr="002054D4">
        <w:rPr>
          <w:rFonts w:ascii="Times New Roman" w:eastAsia="Times New Roman" w:hAnsi="Times New Roman" w:cs="Times New Roman"/>
          <w:sz w:val="24"/>
          <w:szCs w:val="24"/>
          <w:lang w:eastAsia="fr-FR"/>
        </w:rPr>
        <w:t>.</w:t>
      </w:r>
    </w:p>
    <w:p w:rsidR="00710B34" w:rsidRDefault="00710B34"/>
    <w:sectPr w:rsidR="00710B34" w:rsidSect="002054D4">
      <w:pgSz w:w="11906" w:h="16838"/>
      <w:pgMar w:top="709" w:right="1417" w:bottom="709" w:left="141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4635E"/>
    <w:multiLevelType w:val="multilevel"/>
    <w:tmpl w:val="9B7A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4D4"/>
    <w:rsid w:val="002054D4"/>
    <w:rsid w:val="00710B34"/>
    <w:rsid w:val="00803A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054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054D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54D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054D4"/>
    <w:rPr>
      <w:rFonts w:ascii="Times New Roman" w:eastAsia="Times New Roman" w:hAnsi="Times New Roman" w:cs="Times New Roman"/>
      <w:b/>
      <w:bCs/>
      <w:sz w:val="36"/>
      <w:szCs w:val="36"/>
      <w:lang w:eastAsia="fr-FR"/>
    </w:rPr>
  </w:style>
  <w:style w:type="paragraph" w:customStyle="1" w:styleId="gr-meta">
    <w:name w:val="gr-meta"/>
    <w:basedOn w:val="Normal"/>
    <w:rsid w:val="002054D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r-foretitle">
    <w:name w:val="gr-foretitle"/>
    <w:basedOn w:val="Policepardfaut"/>
    <w:rsid w:val="002054D4"/>
  </w:style>
  <w:style w:type="paragraph" w:styleId="NormalWeb">
    <w:name w:val="Normal (Web)"/>
    <w:basedOn w:val="Normal"/>
    <w:uiPriority w:val="99"/>
    <w:semiHidden/>
    <w:unhideWhenUsed/>
    <w:rsid w:val="002054D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ntry-details">
    <w:name w:val="entry-details"/>
    <w:basedOn w:val="Normal"/>
    <w:rsid w:val="002054D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r-prefix">
    <w:name w:val="gr-prefix"/>
    <w:basedOn w:val="Policepardfaut"/>
    <w:rsid w:val="002054D4"/>
  </w:style>
  <w:style w:type="character" w:styleId="Lienhypertexte">
    <w:name w:val="Hyperlink"/>
    <w:basedOn w:val="Policepardfaut"/>
    <w:uiPriority w:val="99"/>
    <w:semiHidden/>
    <w:unhideWhenUsed/>
    <w:rsid w:val="002054D4"/>
    <w:rPr>
      <w:color w:val="0000FF"/>
      <w:u w:val="single"/>
    </w:rPr>
  </w:style>
  <w:style w:type="character" w:customStyle="1" w:styleId="ena-core-lecture">
    <w:name w:val="ena-core-lecture"/>
    <w:basedOn w:val="Policepardfaut"/>
    <w:rsid w:val="002054D4"/>
  </w:style>
  <w:style w:type="character" w:customStyle="1" w:styleId="ena-core-zen">
    <w:name w:val="ena-core-zen"/>
    <w:basedOn w:val="Policepardfaut"/>
    <w:rsid w:val="002054D4"/>
  </w:style>
  <w:style w:type="character" w:customStyle="1" w:styleId="drop-cap">
    <w:name w:val="drop-cap"/>
    <w:basedOn w:val="Policepardfaut"/>
    <w:rsid w:val="002054D4"/>
  </w:style>
  <w:style w:type="character" w:styleId="Accentuation">
    <w:name w:val="Emphasis"/>
    <w:basedOn w:val="Policepardfaut"/>
    <w:uiPriority w:val="20"/>
    <w:qFormat/>
    <w:rsid w:val="002054D4"/>
    <w:rPr>
      <w:i/>
      <w:iCs/>
    </w:rPr>
  </w:style>
  <w:style w:type="paragraph" w:styleId="Textedebulles">
    <w:name w:val="Balloon Text"/>
    <w:basedOn w:val="Normal"/>
    <w:link w:val="TextedebullesCar"/>
    <w:uiPriority w:val="99"/>
    <w:semiHidden/>
    <w:unhideWhenUsed/>
    <w:rsid w:val="002054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54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054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054D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54D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054D4"/>
    <w:rPr>
      <w:rFonts w:ascii="Times New Roman" w:eastAsia="Times New Roman" w:hAnsi="Times New Roman" w:cs="Times New Roman"/>
      <w:b/>
      <w:bCs/>
      <w:sz w:val="36"/>
      <w:szCs w:val="36"/>
      <w:lang w:eastAsia="fr-FR"/>
    </w:rPr>
  </w:style>
  <w:style w:type="paragraph" w:customStyle="1" w:styleId="gr-meta">
    <w:name w:val="gr-meta"/>
    <w:basedOn w:val="Normal"/>
    <w:rsid w:val="002054D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r-foretitle">
    <w:name w:val="gr-foretitle"/>
    <w:basedOn w:val="Policepardfaut"/>
    <w:rsid w:val="002054D4"/>
  </w:style>
  <w:style w:type="paragraph" w:styleId="NormalWeb">
    <w:name w:val="Normal (Web)"/>
    <w:basedOn w:val="Normal"/>
    <w:uiPriority w:val="99"/>
    <w:semiHidden/>
    <w:unhideWhenUsed/>
    <w:rsid w:val="002054D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ntry-details">
    <w:name w:val="entry-details"/>
    <w:basedOn w:val="Normal"/>
    <w:rsid w:val="002054D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r-prefix">
    <w:name w:val="gr-prefix"/>
    <w:basedOn w:val="Policepardfaut"/>
    <w:rsid w:val="002054D4"/>
  </w:style>
  <w:style w:type="character" w:styleId="Lienhypertexte">
    <w:name w:val="Hyperlink"/>
    <w:basedOn w:val="Policepardfaut"/>
    <w:uiPriority w:val="99"/>
    <w:semiHidden/>
    <w:unhideWhenUsed/>
    <w:rsid w:val="002054D4"/>
    <w:rPr>
      <w:color w:val="0000FF"/>
      <w:u w:val="single"/>
    </w:rPr>
  </w:style>
  <w:style w:type="character" w:customStyle="1" w:styleId="ena-core-lecture">
    <w:name w:val="ena-core-lecture"/>
    <w:basedOn w:val="Policepardfaut"/>
    <w:rsid w:val="002054D4"/>
  </w:style>
  <w:style w:type="character" w:customStyle="1" w:styleId="ena-core-zen">
    <w:name w:val="ena-core-zen"/>
    <w:basedOn w:val="Policepardfaut"/>
    <w:rsid w:val="002054D4"/>
  </w:style>
  <w:style w:type="character" w:customStyle="1" w:styleId="drop-cap">
    <w:name w:val="drop-cap"/>
    <w:basedOn w:val="Policepardfaut"/>
    <w:rsid w:val="002054D4"/>
  </w:style>
  <w:style w:type="character" w:styleId="Accentuation">
    <w:name w:val="Emphasis"/>
    <w:basedOn w:val="Policepardfaut"/>
    <w:uiPriority w:val="20"/>
    <w:qFormat/>
    <w:rsid w:val="002054D4"/>
    <w:rPr>
      <w:i/>
      <w:iCs/>
    </w:rPr>
  </w:style>
  <w:style w:type="paragraph" w:styleId="Textedebulles">
    <w:name w:val="Balloon Text"/>
    <w:basedOn w:val="Normal"/>
    <w:link w:val="TextedebullesCar"/>
    <w:uiPriority w:val="99"/>
    <w:semiHidden/>
    <w:unhideWhenUsed/>
    <w:rsid w:val="002054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54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6589">
      <w:bodyDiv w:val="1"/>
      <w:marLeft w:val="0"/>
      <w:marRight w:val="0"/>
      <w:marTop w:val="0"/>
      <w:marBottom w:val="0"/>
      <w:divBdr>
        <w:top w:val="none" w:sz="0" w:space="0" w:color="auto"/>
        <w:left w:val="none" w:sz="0" w:space="0" w:color="auto"/>
        <w:bottom w:val="none" w:sz="0" w:space="0" w:color="auto"/>
        <w:right w:val="none" w:sz="0" w:space="0" w:color="auto"/>
      </w:divBdr>
      <w:divsChild>
        <w:div w:id="321659474">
          <w:marLeft w:val="0"/>
          <w:marRight w:val="0"/>
          <w:marTop w:val="0"/>
          <w:marBottom w:val="0"/>
          <w:divBdr>
            <w:top w:val="none" w:sz="0" w:space="0" w:color="auto"/>
            <w:left w:val="none" w:sz="0" w:space="0" w:color="auto"/>
            <w:bottom w:val="none" w:sz="0" w:space="0" w:color="auto"/>
            <w:right w:val="none" w:sz="0" w:space="0" w:color="auto"/>
          </w:divBdr>
        </w:div>
        <w:div w:id="1405222981">
          <w:marLeft w:val="0"/>
          <w:marRight w:val="0"/>
          <w:marTop w:val="0"/>
          <w:marBottom w:val="0"/>
          <w:divBdr>
            <w:top w:val="none" w:sz="0" w:space="0" w:color="auto"/>
            <w:left w:val="none" w:sz="0" w:space="0" w:color="auto"/>
            <w:bottom w:val="none" w:sz="0" w:space="0" w:color="auto"/>
            <w:right w:val="none" w:sz="0" w:space="0" w:color="auto"/>
          </w:divBdr>
          <w:divsChild>
            <w:div w:id="1008488169">
              <w:marLeft w:val="0"/>
              <w:marRight w:val="0"/>
              <w:marTop w:val="0"/>
              <w:marBottom w:val="0"/>
              <w:divBdr>
                <w:top w:val="none" w:sz="0" w:space="0" w:color="auto"/>
                <w:left w:val="none" w:sz="0" w:space="0" w:color="auto"/>
                <w:bottom w:val="none" w:sz="0" w:space="0" w:color="auto"/>
                <w:right w:val="none" w:sz="0" w:space="0" w:color="auto"/>
              </w:divBdr>
            </w:div>
          </w:divsChild>
        </w:div>
        <w:div w:id="1667900424">
          <w:marLeft w:val="0"/>
          <w:marRight w:val="0"/>
          <w:marTop w:val="0"/>
          <w:marBottom w:val="0"/>
          <w:divBdr>
            <w:top w:val="none" w:sz="0" w:space="0" w:color="auto"/>
            <w:left w:val="none" w:sz="0" w:space="0" w:color="auto"/>
            <w:bottom w:val="none" w:sz="0" w:space="0" w:color="auto"/>
            <w:right w:val="none" w:sz="0" w:space="0" w:color="auto"/>
          </w:divBdr>
          <w:divsChild>
            <w:div w:id="1369451184">
              <w:marLeft w:val="0"/>
              <w:marRight w:val="0"/>
              <w:marTop w:val="0"/>
              <w:marBottom w:val="0"/>
              <w:divBdr>
                <w:top w:val="none" w:sz="0" w:space="0" w:color="auto"/>
                <w:left w:val="none" w:sz="0" w:space="0" w:color="auto"/>
                <w:bottom w:val="none" w:sz="0" w:space="0" w:color="auto"/>
                <w:right w:val="none" w:sz="0" w:space="0" w:color="auto"/>
              </w:divBdr>
              <w:divsChild>
                <w:div w:id="631056662">
                  <w:marLeft w:val="0"/>
                  <w:marRight w:val="0"/>
                  <w:marTop w:val="0"/>
                  <w:marBottom w:val="0"/>
                  <w:divBdr>
                    <w:top w:val="none" w:sz="0" w:space="0" w:color="auto"/>
                    <w:left w:val="none" w:sz="0" w:space="0" w:color="auto"/>
                    <w:bottom w:val="none" w:sz="0" w:space="0" w:color="auto"/>
                    <w:right w:val="none" w:sz="0" w:space="0" w:color="auto"/>
                  </w:divBdr>
                  <w:divsChild>
                    <w:div w:id="17487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30542">
              <w:marLeft w:val="0"/>
              <w:marRight w:val="0"/>
              <w:marTop w:val="0"/>
              <w:marBottom w:val="0"/>
              <w:divBdr>
                <w:top w:val="none" w:sz="0" w:space="0" w:color="auto"/>
                <w:left w:val="none" w:sz="0" w:space="0" w:color="auto"/>
                <w:bottom w:val="none" w:sz="0" w:space="0" w:color="auto"/>
                <w:right w:val="none" w:sz="0" w:space="0" w:color="auto"/>
              </w:divBdr>
            </w:div>
          </w:divsChild>
        </w:div>
        <w:div w:id="214782922">
          <w:marLeft w:val="0"/>
          <w:marRight w:val="0"/>
          <w:marTop w:val="0"/>
          <w:marBottom w:val="0"/>
          <w:divBdr>
            <w:top w:val="none" w:sz="0" w:space="0" w:color="auto"/>
            <w:left w:val="none" w:sz="0" w:space="0" w:color="auto"/>
            <w:bottom w:val="none" w:sz="0" w:space="0" w:color="auto"/>
            <w:right w:val="none" w:sz="0" w:space="0" w:color="auto"/>
          </w:divBdr>
          <w:divsChild>
            <w:div w:id="224535264">
              <w:marLeft w:val="0"/>
              <w:marRight w:val="0"/>
              <w:marTop w:val="0"/>
              <w:marBottom w:val="0"/>
              <w:divBdr>
                <w:top w:val="none" w:sz="0" w:space="0" w:color="auto"/>
                <w:left w:val="none" w:sz="0" w:space="0" w:color="auto"/>
                <w:bottom w:val="none" w:sz="0" w:space="0" w:color="auto"/>
                <w:right w:val="none" w:sz="0" w:space="0" w:color="auto"/>
              </w:divBdr>
              <w:divsChild>
                <w:div w:id="15806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rier-picard.fr/91325/article/2018-02-16/derniere-ligne-droite-pour-le-label-grand-site-de-france" TargetMode="External"/><Relationship Id="rId3" Type="http://schemas.microsoft.com/office/2007/relationships/stylesWithEffects" Target="stylesWithEffects.xml"/><Relationship Id="rId7" Type="http://schemas.openxmlformats.org/officeDocument/2006/relationships/hyperlink" Target="http://www.courrier-picard.fr/103420/article/2018-04-13/renouvellement-du-label-grand-site-avis-favorable-de-la-com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urrier-picard.fr/21694/article/2017-04-04/derniere-ligne-droite-pour-le-label-grand-s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714</Words>
  <Characters>3933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 &amp; Géraldine</dc:creator>
  <cp:lastModifiedBy>Jc &amp; Géraldine</cp:lastModifiedBy>
  <cp:revision>1</cp:revision>
  <dcterms:created xsi:type="dcterms:W3CDTF">2018-06-11T16:17:00Z</dcterms:created>
  <dcterms:modified xsi:type="dcterms:W3CDTF">2018-06-11T16:22:00Z</dcterms:modified>
</cp:coreProperties>
</file>